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8"/>
        <w:gridCol w:w="2308"/>
        <w:gridCol w:w="2200"/>
        <w:gridCol w:w="2127"/>
        <w:gridCol w:w="2410"/>
        <w:gridCol w:w="2127"/>
        <w:gridCol w:w="2068"/>
      </w:tblGrid>
      <w:tr w:rsidR="005E6524" w:rsidRPr="00FC558B" w14:paraId="034F2F03" w14:textId="77777777" w:rsidTr="005F1A3B">
        <w:tc>
          <w:tcPr>
            <w:tcW w:w="698" w:type="pct"/>
          </w:tcPr>
          <w:p w14:paraId="4AA37B1F" w14:textId="77777777" w:rsidR="00FC558B" w:rsidRPr="00FC558B" w:rsidRDefault="00FC558B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50" w:type="pct"/>
          </w:tcPr>
          <w:p w14:paraId="7CB725C8" w14:textId="77777777" w:rsidR="00FC558B" w:rsidRPr="005E6524" w:rsidRDefault="00FC558B">
            <w:pPr>
              <w:rPr>
                <w:rFonts w:ascii="Arial" w:hAnsi="Arial" w:cs="Arial"/>
                <w:sz w:val="24"/>
                <w:szCs w:val="32"/>
              </w:rPr>
            </w:pPr>
            <w:r w:rsidRPr="005E6524">
              <w:rPr>
                <w:rFonts w:ascii="Arial" w:hAnsi="Arial" w:cs="Arial"/>
                <w:sz w:val="24"/>
                <w:szCs w:val="32"/>
              </w:rPr>
              <w:t>Autumn 1</w:t>
            </w:r>
          </w:p>
        </w:tc>
        <w:tc>
          <w:tcPr>
            <w:tcW w:w="715" w:type="pct"/>
          </w:tcPr>
          <w:p w14:paraId="19315B7A" w14:textId="77777777" w:rsidR="00FC558B" w:rsidRPr="005E6524" w:rsidRDefault="00FC558B">
            <w:pPr>
              <w:rPr>
                <w:rFonts w:ascii="Arial" w:hAnsi="Arial" w:cs="Arial"/>
                <w:sz w:val="24"/>
                <w:szCs w:val="32"/>
              </w:rPr>
            </w:pPr>
            <w:r w:rsidRPr="005E6524">
              <w:rPr>
                <w:rFonts w:ascii="Arial" w:hAnsi="Arial" w:cs="Arial"/>
                <w:sz w:val="24"/>
                <w:szCs w:val="32"/>
              </w:rPr>
              <w:t>Autumn 2</w:t>
            </w:r>
          </w:p>
        </w:tc>
        <w:tc>
          <w:tcPr>
            <w:tcW w:w="691" w:type="pct"/>
          </w:tcPr>
          <w:p w14:paraId="158F0781" w14:textId="77777777" w:rsidR="00FC558B" w:rsidRPr="005E6524" w:rsidRDefault="00FC558B">
            <w:pPr>
              <w:rPr>
                <w:rFonts w:ascii="Arial" w:hAnsi="Arial" w:cs="Arial"/>
                <w:sz w:val="24"/>
                <w:szCs w:val="32"/>
              </w:rPr>
            </w:pPr>
            <w:r w:rsidRPr="005E6524">
              <w:rPr>
                <w:rFonts w:ascii="Arial" w:hAnsi="Arial" w:cs="Arial"/>
                <w:sz w:val="24"/>
                <w:szCs w:val="32"/>
              </w:rPr>
              <w:t>Spring 1</w:t>
            </w:r>
          </w:p>
        </w:tc>
        <w:tc>
          <w:tcPr>
            <w:tcW w:w="783" w:type="pct"/>
          </w:tcPr>
          <w:p w14:paraId="2B1F8B79" w14:textId="77777777" w:rsidR="00FC558B" w:rsidRPr="005E6524" w:rsidRDefault="00FC558B">
            <w:pPr>
              <w:rPr>
                <w:rFonts w:ascii="Arial" w:hAnsi="Arial" w:cs="Arial"/>
                <w:sz w:val="24"/>
                <w:szCs w:val="32"/>
              </w:rPr>
            </w:pPr>
            <w:r w:rsidRPr="005E6524">
              <w:rPr>
                <w:rFonts w:ascii="Arial" w:hAnsi="Arial" w:cs="Arial"/>
                <w:sz w:val="24"/>
                <w:szCs w:val="32"/>
              </w:rPr>
              <w:t>Spring 2</w:t>
            </w:r>
          </w:p>
        </w:tc>
        <w:tc>
          <w:tcPr>
            <w:tcW w:w="691" w:type="pct"/>
          </w:tcPr>
          <w:p w14:paraId="74366FDB" w14:textId="77777777" w:rsidR="00FC558B" w:rsidRPr="005E6524" w:rsidRDefault="00FC558B">
            <w:pPr>
              <w:rPr>
                <w:rFonts w:ascii="Arial" w:hAnsi="Arial" w:cs="Arial"/>
                <w:sz w:val="24"/>
                <w:szCs w:val="32"/>
              </w:rPr>
            </w:pPr>
            <w:r w:rsidRPr="005E6524">
              <w:rPr>
                <w:rFonts w:ascii="Arial" w:hAnsi="Arial" w:cs="Arial"/>
                <w:sz w:val="24"/>
                <w:szCs w:val="32"/>
              </w:rPr>
              <w:t>Summer 1</w:t>
            </w:r>
          </w:p>
        </w:tc>
        <w:tc>
          <w:tcPr>
            <w:tcW w:w="672" w:type="pct"/>
          </w:tcPr>
          <w:p w14:paraId="676E08A9" w14:textId="77777777" w:rsidR="00FC558B" w:rsidRPr="005E6524" w:rsidRDefault="00FC558B">
            <w:pPr>
              <w:rPr>
                <w:rFonts w:ascii="Arial" w:hAnsi="Arial" w:cs="Arial"/>
                <w:sz w:val="24"/>
                <w:szCs w:val="32"/>
              </w:rPr>
            </w:pPr>
            <w:r w:rsidRPr="005E6524">
              <w:rPr>
                <w:rFonts w:ascii="Arial" w:hAnsi="Arial" w:cs="Arial"/>
                <w:sz w:val="24"/>
                <w:szCs w:val="32"/>
              </w:rPr>
              <w:t>Summer 2</w:t>
            </w:r>
          </w:p>
        </w:tc>
      </w:tr>
      <w:tr w:rsidR="005E6524" w:rsidRPr="00FC558B" w14:paraId="4CBC44B0" w14:textId="77777777" w:rsidTr="005F1A3B">
        <w:tc>
          <w:tcPr>
            <w:tcW w:w="698" w:type="pct"/>
          </w:tcPr>
          <w:p w14:paraId="0FCB43FC" w14:textId="77777777" w:rsidR="00D073FB" w:rsidRPr="005E6524" w:rsidRDefault="002A4C89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>Topic title</w:t>
            </w:r>
          </w:p>
        </w:tc>
        <w:tc>
          <w:tcPr>
            <w:tcW w:w="1465" w:type="pct"/>
            <w:gridSpan w:val="2"/>
          </w:tcPr>
          <w:p w14:paraId="03FBCF61" w14:textId="77777777" w:rsidR="00D073FB" w:rsidRPr="005E6524" w:rsidRDefault="009E2E82" w:rsidP="00D073FB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5E6524">
              <w:rPr>
                <w:rFonts w:cstheme="minorHAnsi"/>
                <w:b/>
                <w:sz w:val="18"/>
                <w:szCs w:val="24"/>
              </w:rPr>
              <w:t>Tudors and Elizabethans</w:t>
            </w:r>
          </w:p>
          <w:p w14:paraId="561CD381" w14:textId="77777777" w:rsidR="009E2E82" w:rsidRDefault="009E2E82" w:rsidP="00600AE9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5E6524">
              <w:rPr>
                <w:rFonts w:cstheme="minorHAnsi"/>
                <w:b/>
                <w:sz w:val="18"/>
                <w:szCs w:val="24"/>
              </w:rPr>
              <w:t>(Shakespeare’s Macbeth</w:t>
            </w:r>
            <w:r w:rsidR="00600AE9">
              <w:rPr>
                <w:rFonts w:cstheme="minorHAnsi"/>
                <w:b/>
                <w:sz w:val="18"/>
                <w:szCs w:val="24"/>
              </w:rPr>
              <w:t xml:space="preserve"> and The Highwayman</w:t>
            </w:r>
            <w:r w:rsidRPr="005E6524">
              <w:rPr>
                <w:rFonts w:cstheme="minorHAnsi"/>
                <w:b/>
                <w:sz w:val="18"/>
                <w:szCs w:val="24"/>
              </w:rPr>
              <w:t>)</w:t>
            </w:r>
          </w:p>
          <w:p w14:paraId="6E4F6286" w14:textId="33CBEBFE" w:rsidR="00600AE9" w:rsidRPr="005E6524" w:rsidRDefault="0000705F" w:rsidP="00600AE9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 xml:space="preserve">The </w:t>
            </w:r>
            <w:proofErr w:type="spellStart"/>
            <w:r>
              <w:rPr>
                <w:rFonts w:cstheme="minorHAnsi"/>
                <w:b/>
                <w:sz w:val="18"/>
                <w:szCs w:val="24"/>
              </w:rPr>
              <w:t>Hagstone</w:t>
            </w:r>
            <w:proofErr w:type="spellEnd"/>
            <w:r>
              <w:rPr>
                <w:rFonts w:cstheme="minorHAnsi"/>
                <w:b/>
                <w:sz w:val="18"/>
                <w:szCs w:val="24"/>
              </w:rPr>
              <w:t xml:space="preserve"> and </w:t>
            </w:r>
            <w:r w:rsidR="00600AE9">
              <w:rPr>
                <w:rFonts w:cstheme="minorHAnsi"/>
                <w:b/>
                <w:sz w:val="18"/>
                <w:szCs w:val="24"/>
              </w:rPr>
              <w:t>My Friend Walter</w:t>
            </w:r>
          </w:p>
        </w:tc>
        <w:tc>
          <w:tcPr>
            <w:tcW w:w="1474" w:type="pct"/>
            <w:gridSpan w:val="2"/>
          </w:tcPr>
          <w:p w14:paraId="7683A7E9" w14:textId="77777777" w:rsidR="00D073FB" w:rsidRPr="005E6524" w:rsidRDefault="009E2E82" w:rsidP="00D073FB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5E6524">
              <w:rPr>
                <w:rFonts w:cstheme="minorHAnsi"/>
                <w:b/>
                <w:sz w:val="18"/>
                <w:szCs w:val="24"/>
              </w:rPr>
              <w:t>The Victorians</w:t>
            </w:r>
          </w:p>
          <w:p w14:paraId="59546951" w14:textId="77777777" w:rsidR="009E2E82" w:rsidRDefault="00600AE9" w:rsidP="00D073FB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(</w:t>
            </w:r>
            <w:r w:rsidR="009E2E82" w:rsidRPr="005E6524">
              <w:rPr>
                <w:rFonts w:cstheme="minorHAnsi"/>
                <w:b/>
                <w:sz w:val="18"/>
                <w:szCs w:val="24"/>
              </w:rPr>
              <w:t>Far From Home)</w:t>
            </w:r>
          </w:p>
          <w:p w14:paraId="33CD91F4" w14:textId="023EF205" w:rsidR="00600AE9" w:rsidRPr="005E6524" w:rsidRDefault="00600AE9" w:rsidP="00D073FB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The Lottie Project</w:t>
            </w:r>
          </w:p>
        </w:tc>
        <w:tc>
          <w:tcPr>
            <w:tcW w:w="1363" w:type="pct"/>
            <w:gridSpan w:val="2"/>
          </w:tcPr>
          <w:p w14:paraId="7064FE4D" w14:textId="77777777" w:rsidR="009E2E82" w:rsidRPr="005E6524" w:rsidRDefault="009E2E82" w:rsidP="009E2E8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5E6524">
              <w:rPr>
                <w:rFonts w:cstheme="minorHAnsi"/>
                <w:b/>
                <w:sz w:val="18"/>
                <w:szCs w:val="24"/>
              </w:rPr>
              <w:t>WW1 and WW2</w:t>
            </w:r>
          </w:p>
          <w:p w14:paraId="6D7CC6CE" w14:textId="43D76216" w:rsidR="002A4C89" w:rsidRDefault="009E2E82" w:rsidP="009E2E8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5E6524">
              <w:rPr>
                <w:rFonts w:cstheme="minorHAnsi"/>
                <w:b/>
                <w:sz w:val="18"/>
                <w:szCs w:val="24"/>
              </w:rPr>
              <w:t>(Listen to the Moon-The Lusitania)</w:t>
            </w:r>
          </w:p>
          <w:p w14:paraId="38DACFA5" w14:textId="4782D3DC" w:rsidR="00600AE9" w:rsidRPr="005E6524" w:rsidRDefault="00600AE9" w:rsidP="009E2E8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Treasure Island</w:t>
            </w:r>
          </w:p>
          <w:p w14:paraId="66E3D055" w14:textId="77777777" w:rsidR="00D073FB" w:rsidRPr="005E6524" w:rsidRDefault="00D90B92" w:rsidP="00D073FB">
            <w:pPr>
              <w:rPr>
                <w:rFonts w:cstheme="minorHAnsi"/>
                <w:b/>
                <w:sz w:val="18"/>
                <w:szCs w:val="24"/>
              </w:rPr>
            </w:pPr>
            <w:r w:rsidRPr="005E6524">
              <w:rPr>
                <w:rFonts w:cstheme="minorHAnsi"/>
                <w:b/>
                <w:sz w:val="18"/>
                <w:szCs w:val="24"/>
              </w:rPr>
              <w:t xml:space="preserve">                               </w:t>
            </w:r>
          </w:p>
        </w:tc>
      </w:tr>
      <w:tr w:rsidR="005E6524" w:rsidRPr="00FC558B" w14:paraId="4E906332" w14:textId="77777777" w:rsidTr="00995DE2">
        <w:tc>
          <w:tcPr>
            <w:tcW w:w="698" w:type="pct"/>
          </w:tcPr>
          <w:p w14:paraId="6DA3FEC8" w14:textId="77777777" w:rsidR="004B70E8" w:rsidRPr="005E6524" w:rsidRDefault="004B70E8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>Geography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47723F9C" w14:textId="77777777" w:rsidR="00D90B92" w:rsidRPr="005E6524" w:rsidRDefault="00D90B92" w:rsidP="008978A5">
            <w:pPr>
              <w:rPr>
                <w:rFonts w:cstheme="minorHAnsi"/>
                <w:sz w:val="18"/>
                <w:szCs w:val="24"/>
              </w:rPr>
            </w:pPr>
          </w:p>
          <w:p w14:paraId="04FF0E61" w14:textId="77777777" w:rsidR="002347A6" w:rsidRPr="005E6524" w:rsidRDefault="002347A6" w:rsidP="008978A5">
            <w:pPr>
              <w:rPr>
                <w:rFonts w:cstheme="minorHAnsi"/>
                <w:sz w:val="18"/>
                <w:szCs w:val="24"/>
              </w:rPr>
            </w:pPr>
          </w:p>
          <w:p w14:paraId="47D75663" w14:textId="77777777" w:rsidR="00473D07" w:rsidRPr="005E6524" w:rsidRDefault="00473D07" w:rsidP="008978A5">
            <w:pPr>
              <w:rPr>
                <w:rFonts w:cstheme="minorHAnsi"/>
                <w:sz w:val="18"/>
                <w:szCs w:val="24"/>
              </w:rPr>
            </w:pPr>
          </w:p>
          <w:p w14:paraId="2B19E1D1" w14:textId="77777777" w:rsidR="00D90B92" w:rsidRPr="005E6524" w:rsidRDefault="00D90B92" w:rsidP="008978A5">
            <w:pPr>
              <w:rPr>
                <w:rFonts w:cstheme="minorHAnsi"/>
                <w:sz w:val="18"/>
                <w:szCs w:val="24"/>
              </w:rPr>
            </w:pPr>
          </w:p>
          <w:p w14:paraId="1AF8DE34" w14:textId="77777777" w:rsidR="00D90B92" w:rsidRPr="005E6524" w:rsidRDefault="00D90B92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715" w:type="pct"/>
          </w:tcPr>
          <w:p w14:paraId="7BCE0076" w14:textId="4CC6CBBC" w:rsidR="004E6685" w:rsidRDefault="00B45051" w:rsidP="004E6685">
            <w:pPr>
              <w:rPr>
                <w:rFonts w:cstheme="minorHAnsi"/>
                <w:sz w:val="18"/>
                <w:szCs w:val="24"/>
              </w:rPr>
            </w:pPr>
            <w:r w:rsidRPr="00B45051">
              <w:rPr>
                <w:rFonts w:cstheme="minorHAnsi"/>
                <w:sz w:val="18"/>
                <w:szCs w:val="18"/>
              </w:rPr>
              <w:t>Trading today and throughout different periods of history</w:t>
            </w:r>
            <w:r w:rsidR="004E6685">
              <w:rPr>
                <w:rFonts w:cstheme="minorHAnsi"/>
                <w:sz w:val="18"/>
                <w:szCs w:val="24"/>
              </w:rPr>
              <w:t>.</w:t>
            </w:r>
          </w:p>
          <w:p w14:paraId="0525C6FD" w14:textId="30B07039" w:rsidR="004E6685" w:rsidRPr="00B45051" w:rsidRDefault="004E6685" w:rsidP="004E6685">
            <w:pPr>
              <w:rPr>
                <w:rFonts w:cstheme="minorHAnsi"/>
                <w:sz w:val="18"/>
                <w:szCs w:val="24"/>
              </w:rPr>
            </w:pPr>
            <w:r w:rsidRPr="00B45051">
              <w:rPr>
                <w:rFonts w:cstheme="minorHAnsi"/>
                <w:sz w:val="18"/>
                <w:szCs w:val="24"/>
              </w:rPr>
              <w:t>Trading Nations.</w:t>
            </w:r>
          </w:p>
          <w:p w14:paraId="088FB02F" w14:textId="1D3465F0" w:rsidR="00070E94" w:rsidRPr="00B45051" w:rsidRDefault="00070E94" w:rsidP="00B450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pct"/>
            <w:shd w:val="clear" w:color="auto" w:fill="BFBFBF" w:themeFill="background1" w:themeFillShade="BF"/>
          </w:tcPr>
          <w:p w14:paraId="0B66BAD7" w14:textId="77777777" w:rsidR="004B70E8" w:rsidRPr="005E6524" w:rsidRDefault="004B70E8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783" w:type="pct"/>
          </w:tcPr>
          <w:p w14:paraId="649E684F" w14:textId="2C149C81" w:rsidR="004E6685" w:rsidRPr="004E6685" w:rsidRDefault="004E6685" w:rsidP="004E6685">
            <w:pPr>
              <w:rPr>
                <w:rFonts w:cstheme="minorHAnsi"/>
                <w:sz w:val="18"/>
                <w:szCs w:val="18"/>
              </w:rPr>
            </w:pPr>
            <w:r w:rsidRPr="004E6685">
              <w:rPr>
                <w:rFonts w:eastAsia="Times New Roman" w:cstheme="minorHAnsi"/>
                <w:sz w:val="18"/>
                <w:szCs w:val="18"/>
                <w:lang w:eastAsia="en-GB"/>
              </w:rPr>
              <w:t>The use of fieldwork, human geography including types of settlement and land use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.</w:t>
            </w:r>
            <w:r w:rsidRPr="004E6685">
              <w:rPr>
                <w:rFonts w:cstheme="minorHAnsi"/>
                <w:sz w:val="18"/>
                <w:szCs w:val="18"/>
              </w:rPr>
              <w:t xml:space="preserve"> Local Geography Study –</w:t>
            </w:r>
            <w:proofErr w:type="spellStart"/>
            <w:r w:rsidRPr="004E6685">
              <w:rPr>
                <w:rFonts w:cstheme="minorHAnsi"/>
                <w:sz w:val="18"/>
                <w:szCs w:val="18"/>
              </w:rPr>
              <w:t>Hawkshaw</w:t>
            </w:r>
            <w:proofErr w:type="spellEnd"/>
            <w:r w:rsidRPr="004E6685">
              <w:rPr>
                <w:rFonts w:cstheme="minorHAnsi"/>
                <w:sz w:val="18"/>
                <w:szCs w:val="18"/>
              </w:rPr>
              <w:t xml:space="preserve"> - Then and Now</w:t>
            </w:r>
          </w:p>
          <w:p w14:paraId="7F1A93AE" w14:textId="1A1A318A" w:rsidR="004E6685" w:rsidRPr="005E6524" w:rsidRDefault="004E6685" w:rsidP="00B4505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691" w:type="pct"/>
          </w:tcPr>
          <w:p w14:paraId="33A04710" w14:textId="77777777" w:rsidR="004E6685" w:rsidRDefault="004E6685" w:rsidP="00B45051">
            <w:pPr>
              <w:rPr>
                <w:rFonts w:cstheme="minorHAnsi"/>
                <w:sz w:val="18"/>
                <w:szCs w:val="24"/>
              </w:rPr>
            </w:pPr>
            <w:r w:rsidRPr="004E6685">
              <w:rPr>
                <w:rFonts w:cstheme="minorHAnsi"/>
                <w:sz w:val="18"/>
                <w:szCs w:val="18"/>
              </w:rPr>
              <w:t>To understand key aspects of human and physical geography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="00B45051">
              <w:rPr>
                <w:rFonts w:cstheme="minorHAnsi"/>
                <w:sz w:val="18"/>
                <w:szCs w:val="24"/>
              </w:rPr>
              <w:t>I</w:t>
            </w:r>
          </w:p>
          <w:p w14:paraId="368BBA34" w14:textId="26D31239" w:rsidR="00B45051" w:rsidRDefault="004E6685" w:rsidP="00B4505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I</w:t>
            </w:r>
            <w:r w:rsidR="00B45051">
              <w:rPr>
                <w:rFonts w:cstheme="minorHAnsi"/>
                <w:sz w:val="18"/>
                <w:szCs w:val="24"/>
              </w:rPr>
              <w:t>sl</w:t>
            </w:r>
            <w:r w:rsidR="00995DE2" w:rsidRPr="005E6524">
              <w:rPr>
                <w:rFonts w:cstheme="minorHAnsi"/>
                <w:sz w:val="18"/>
                <w:szCs w:val="24"/>
              </w:rPr>
              <w:t xml:space="preserve">and life </w:t>
            </w:r>
            <w:r w:rsidR="00B45051">
              <w:rPr>
                <w:rFonts w:cstheme="minorHAnsi"/>
                <w:sz w:val="18"/>
                <w:szCs w:val="24"/>
              </w:rPr>
              <w:t>–</w:t>
            </w:r>
            <w:r w:rsidR="00995DE2" w:rsidRPr="005E6524">
              <w:rPr>
                <w:rFonts w:cstheme="minorHAnsi"/>
                <w:sz w:val="18"/>
                <w:szCs w:val="24"/>
              </w:rPr>
              <w:t xml:space="preserve"> </w:t>
            </w:r>
          </w:p>
          <w:p w14:paraId="312DF012" w14:textId="77777777" w:rsidR="004B70E8" w:rsidRDefault="00995DE2" w:rsidP="00B45051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The British Isles</w:t>
            </w:r>
          </w:p>
          <w:p w14:paraId="39A088A6" w14:textId="445FFB06" w:rsidR="004E6685" w:rsidRPr="005E6524" w:rsidRDefault="004E6685" w:rsidP="00B45051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672" w:type="pct"/>
            <w:shd w:val="clear" w:color="auto" w:fill="BFBFBF" w:themeFill="background1" w:themeFillShade="BF"/>
          </w:tcPr>
          <w:p w14:paraId="5EA72DAE" w14:textId="5F6D66BA" w:rsidR="004B70E8" w:rsidRPr="005E6524" w:rsidRDefault="004B70E8" w:rsidP="008978A5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E6524" w:rsidRPr="00FC558B" w14:paraId="74AD6D50" w14:textId="77777777" w:rsidTr="00B45051">
        <w:tc>
          <w:tcPr>
            <w:tcW w:w="698" w:type="pct"/>
          </w:tcPr>
          <w:p w14:paraId="143A6017" w14:textId="77777777" w:rsidR="004B70E8" w:rsidRPr="005E6524" w:rsidRDefault="004B70E8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>History</w:t>
            </w:r>
          </w:p>
        </w:tc>
        <w:tc>
          <w:tcPr>
            <w:tcW w:w="750" w:type="pct"/>
          </w:tcPr>
          <w:p w14:paraId="22768EC6" w14:textId="6F9F1F00" w:rsidR="00B45051" w:rsidRPr="005E6524" w:rsidRDefault="00B45051" w:rsidP="00B45051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Tudor </w:t>
            </w:r>
            <w:r w:rsidR="00920ED6">
              <w:rPr>
                <w:rFonts w:cstheme="minorHAnsi"/>
                <w:sz w:val="18"/>
                <w:szCs w:val="24"/>
              </w:rPr>
              <w:t>and Elizabethan</w:t>
            </w:r>
          </w:p>
          <w:p w14:paraId="086A9949" w14:textId="61FF01BC" w:rsidR="00D90B92" w:rsidRDefault="00B45051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Times</w:t>
            </w:r>
            <w:r w:rsidR="008E56DF">
              <w:rPr>
                <w:rFonts w:cstheme="minorHAnsi"/>
                <w:sz w:val="18"/>
                <w:szCs w:val="24"/>
              </w:rPr>
              <w:t>.</w:t>
            </w:r>
          </w:p>
          <w:p w14:paraId="1E850D8D" w14:textId="7C872955" w:rsidR="008E56DF" w:rsidRPr="008E56DF" w:rsidRDefault="008E56DF" w:rsidP="008978A5">
            <w:pPr>
              <w:rPr>
                <w:rFonts w:cstheme="minorHAnsi"/>
                <w:sz w:val="18"/>
                <w:szCs w:val="24"/>
              </w:rPr>
            </w:pPr>
            <w:r w:rsidRPr="008E56DF">
              <w:rPr>
                <w:rFonts w:cstheme="minorHAnsi"/>
                <w:sz w:val="18"/>
                <w:szCs w:val="18"/>
              </w:rPr>
              <w:t>Key knowledge for this study will cover the period from the ascension of Henry VIII to the death of Elizabeth I.</w:t>
            </w:r>
          </w:p>
        </w:tc>
        <w:tc>
          <w:tcPr>
            <w:tcW w:w="715" w:type="pct"/>
            <w:shd w:val="clear" w:color="auto" w:fill="BFBFBF" w:themeFill="background1" w:themeFillShade="BF"/>
          </w:tcPr>
          <w:p w14:paraId="62D3FCD9" w14:textId="77777777" w:rsidR="00473D07" w:rsidRPr="005E6524" w:rsidRDefault="00473D07" w:rsidP="008978A5">
            <w:pPr>
              <w:rPr>
                <w:rFonts w:cstheme="minorHAnsi"/>
                <w:sz w:val="18"/>
                <w:szCs w:val="24"/>
              </w:rPr>
            </w:pPr>
          </w:p>
          <w:p w14:paraId="799805A4" w14:textId="77777777" w:rsidR="00473D07" w:rsidRPr="005E6524" w:rsidRDefault="00473D07" w:rsidP="008978A5">
            <w:pPr>
              <w:rPr>
                <w:rFonts w:cstheme="minorHAnsi"/>
                <w:sz w:val="18"/>
                <w:szCs w:val="24"/>
              </w:rPr>
            </w:pPr>
          </w:p>
          <w:p w14:paraId="581D6B99" w14:textId="5690C049" w:rsidR="00473D07" w:rsidRPr="005E6524" w:rsidRDefault="00473D07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691" w:type="pct"/>
          </w:tcPr>
          <w:p w14:paraId="30A1C0DA" w14:textId="374C7787" w:rsidR="004B70E8" w:rsidRDefault="00B45051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The </w:t>
            </w:r>
            <w:r w:rsidR="00F000F2" w:rsidRPr="005E6524">
              <w:rPr>
                <w:rFonts w:cstheme="minorHAnsi"/>
                <w:sz w:val="18"/>
                <w:szCs w:val="24"/>
              </w:rPr>
              <w:t xml:space="preserve">Victorians </w:t>
            </w:r>
          </w:p>
          <w:p w14:paraId="7BB5B2B5" w14:textId="286E63D1" w:rsidR="008E56DF" w:rsidRPr="005E6524" w:rsidRDefault="008E56DF" w:rsidP="008978A5">
            <w:pPr>
              <w:rPr>
                <w:rFonts w:cstheme="minorHAnsi"/>
                <w:sz w:val="18"/>
                <w:szCs w:val="24"/>
              </w:rPr>
            </w:pPr>
            <w:r w:rsidRPr="008E56DF">
              <w:rPr>
                <w:sz w:val="18"/>
              </w:rPr>
              <w:t>Key knowledge of our Victorian history study will focus learning on and about inventions, law and lifestyles of the Victorian era.</w:t>
            </w:r>
          </w:p>
        </w:tc>
        <w:tc>
          <w:tcPr>
            <w:tcW w:w="783" w:type="pct"/>
            <w:shd w:val="clear" w:color="auto" w:fill="BFBFBF" w:themeFill="background1" w:themeFillShade="BF"/>
          </w:tcPr>
          <w:p w14:paraId="0495B9B3" w14:textId="77777777" w:rsidR="004B70E8" w:rsidRPr="005E6524" w:rsidRDefault="004B70E8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691" w:type="pct"/>
          </w:tcPr>
          <w:p w14:paraId="2E27E178" w14:textId="77777777" w:rsidR="004B70E8" w:rsidRDefault="00070E94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WW2</w:t>
            </w:r>
          </w:p>
          <w:p w14:paraId="1131348B" w14:textId="77777777" w:rsidR="008E56DF" w:rsidRPr="008E56DF" w:rsidRDefault="008E56DF" w:rsidP="008E56DF">
            <w:pPr>
              <w:rPr>
                <w:rStyle w:val="s1"/>
                <w:rFonts w:eastAsia="Times New Roman" w:cstheme="minorHAnsi"/>
                <w:b/>
                <w:bCs/>
                <w:sz w:val="18"/>
                <w:szCs w:val="16"/>
                <w:lang w:eastAsia="en-GB"/>
              </w:rPr>
            </w:pPr>
            <w:r w:rsidRPr="008E56DF">
              <w:rPr>
                <w:rFonts w:eastAsia="Times New Roman" w:cstheme="minorHAnsi"/>
                <w:bCs/>
                <w:sz w:val="18"/>
                <w:szCs w:val="16"/>
                <w:lang w:eastAsia="en-GB"/>
              </w:rPr>
              <w:t>World War 2 was a battle between two groups of countries</w:t>
            </w:r>
            <w:r w:rsidRPr="008E56DF">
              <w:rPr>
                <w:rFonts w:eastAsia="Times New Roman" w:cstheme="minorHAnsi"/>
                <w:b/>
                <w:bCs/>
                <w:sz w:val="18"/>
                <w:szCs w:val="16"/>
                <w:lang w:eastAsia="en-GB"/>
              </w:rPr>
              <w:t xml:space="preserve"> </w:t>
            </w:r>
            <w:r w:rsidRPr="008E56DF">
              <w:rPr>
                <w:rFonts w:eastAsia="Times New Roman" w:cstheme="minorHAnsi"/>
                <w:bCs/>
                <w:sz w:val="18"/>
                <w:szCs w:val="16"/>
                <w:lang w:eastAsia="en-GB"/>
              </w:rPr>
              <w:t>and d</w:t>
            </w:r>
            <w:r w:rsidRPr="008E56DF">
              <w:rPr>
                <w:rStyle w:val="s1"/>
                <w:rFonts w:cstheme="minorHAnsi"/>
                <w:sz w:val="18"/>
                <w:szCs w:val="16"/>
              </w:rPr>
              <w:t>uring the course of the war, German forces advanced through Europe.</w:t>
            </w:r>
          </w:p>
          <w:p w14:paraId="7F01C9E3" w14:textId="2DA50119" w:rsidR="008E56DF" w:rsidRPr="005E6524" w:rsidRDefault="008E56DF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672" w:type="pct"/>
            <w:shd w:val="clear" w:color="auto" w:fill="BFBFBF" w:themeFill="background1" w:themeFillShade="BF"/>
          </w:tcPr>
          <w:p w14:paraId="02AAFCB5" w14:textId="77777777" w:rsidR="004B70E8" w:rsidRPr="005E6524" w:rsidRDefault="004B70E8" w:rsidP="008978A5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5E6524" w:rsidRPr="00FC558B" w14:paraId="3F154F92" w14:textId="77777777" w:rsidTr="005F1A3B">
        <w:tc>
          <w:tcPr>
            <w:tcW w:w="698" w:type="pct"/>
          </w:tcPr>
          <w:p w14:paraId="3C4793CC" w14:textId="77777777" w:rsidR="004B70E8" w:rsidRPr="005E6524" w:rsidRDefault="004B70E8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>Art &amp; Design</w:t>
            </w:r>
          </w:p>
        </w:tc>
        <w:tc>
          <w:tcPr>
            <w:tcW w:w="750" w:type="pct"/>
          </w:tcPr>
          <w:p w14:paraId="71A42FF1" w14:textId="77777777" w:rsidR="008E56DF" w:rsidRPr="005E6524" w:rsidRDefault="008E56DF" w:rsidP="008E56DF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Tudor roses</w:t>
            </w:r>
          </w:p>
          <w:p w14:paraId="42D02CEF" w14:textId="77777777" w:rsidR="008E56DF" w:rsidRPr="005E6524" w:rsidRDefault="008E56DF" w:rsidP="008E56DF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Henry V111 portraits</w:t>
            </w:r>
          </w:p>
          <w:p w14:paraId="47589461" w14:textId="77777777" w:rsidR="008E56DF" w:rsidRPr="005E6524" w:rsidRDefault="008E56DF" w:rsidP="008E56DF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Macbeth scene art</w:t>
            </w:r>
          </w:p>
          <w:p w14:paraId="3AE55A90" w14:textId="77777777" w:rsidR="00C023D8" w:rsidRPr="005E6524" w:rsidRDefault="00C023D8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715" w:type="pct"/>
          </w:tcPr>
          <w:p w14:paraId="1A9DB42A" w14:textId="77777777" w:rsidR="008E56DF" w:rsidRDefault="008E56DF" w:rsidP="008E56DF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The Highwayman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5E6524">
              <w:rPr>
                <w:rFonts w:cstheme="minorHAnsi"/>
                <w:sz w:val="18"/>
                <w:szCs w:val="24"/>
              </w:rPr>
              <w:t xml:space="preserve">- A Ghostly Galleon artwork and wanted posters </w:t>
            </w:r>
          </w:p>
          <w:p w14:paraId="2F157265" w14:textId="77777777" w:rsidR="008E56DF" w:rsidRDefault="008E56DF" w:rsidP="008E56DF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Tudor houses</w:t>
            </w:r>
          </w:p>
          <w:p w14:paraId="51206218" w14:textId="6A664CFB" w:rsidR="004B70E8" w:rsidRPr="005E6524" w:rsidRDefault="004B70E8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691" w:type="pct"/>
          </w:tcPr>
          <w:p w14:paraId="6260122D" w14:textId="77777777" w:rsidR="004B70E8" w:rsidRPr="005E6524" w:rsidRDefault="009E2E82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Artist study- Lowry</w:t>
            </w:r>
          </w:p>
        </w:tc>
        <w:tc>
          <w:tcPr>
            <w:tcW w:w="783" w:type="pct"/>
          </w:tcPr>
          <w:p w14:paraId="1AA631ED" w14:textId="77777777" w:rsidR="004B70E8" w:rsidRPr="005E6524" w:rsidRDefault="004E7027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William Morris study</w:t>
            </w:r>
          </w:p>
          <w:p w14:paraId="74D601F3" w14:textId="77777777" w:rsidR="004E7027" w:rsidRPr="005E6524" w:rsidRDefault="004E7027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Wallpaper and textile designs</w:t>
            </w:r>
          </w:p>
        </w:tc>
        <w:tc>
          <w:tcPr>
            <w:tcW w:w="691" w:type="pct"/>
          </w:tcPr>
          <w:p w14:paraId="5115B19A" w14:textId="77777777" w:rsidR="004B70E8" w:rsidRPr="005E6524" w:rsidRDefault="004E7027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Dazzle art</w:t>
            </w:r>
          </w:p>
          <w:p w14:paraId="2547ED72" w14:textId="77777777" w:rsidR="004E7027" w:rsidRDefault="00B45051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Propaganda</w:t>
            </w:r>
            <w:r w:rsidR="004E7027" w:rsidRPr="005E6524">
              <w:rPr>
                <w:rFonts w:cstheme="minorHAnsi"/>
                <w:sz w:val="18"/>
                <w:szCs w:val="24"/>
              </w:rPr>
              <w:t xml:space="preserve"> posters</w:t>
            </w:r>
          </w:p>
          <w:p w14:paraId="484B3131" w14:textId="690C3E1E" w:rsidR="00896459" w:rsidRPr="005E6524" w:rsidRDefault="0089645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Show props</w:t>
            </w:r>
          </w:p>
        </w:tc>
        <w:tc>
          <w:tcPr>
            <w:tcW w:w="672" w:type="pct"/>
          </w:tcPr>
          <w:p w14:paraId="07AB1340" w14:textId="77777777" w:rsidR="004B70E8" w:rsidRPr="005E6524" w:rsidRDefault="004E7027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Blitz skylines</w:t>
            </w:r>
          </w:p>
          <w:p w14:paraId="490E27AF" w14:textId="77777777" w:rsidR="004E7027" w:rsidRPr="005E6524" w:rsidRDefault="004E7027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Famous war artists</w:t>
            </w:r>
          </w:p>
        </w:tc>
      </w:tr>
      <w:tr w:rsidR="005E6524" w:rsidRPr="00FC558B" w14:paraId="66F81FDE" w14:textId="77777777" w:rsidTr="00995DE2">
        <w:tc>
          <w:tcPr>
            <w:tcW w:w="698" w:type="pct"/>
          </w:tcPr>
          <w:p w14:paraId="2F9A7C91" w14:textId="77777777" w:rsidR="004B70E8" w:rsidRPr="005E6524" w:rsidRDefault="004B70E8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>Design &amp; technology</w:t>
            </w:r>
          </w:p>
        </w:tc>
        <w:tc>
          <w:tcPr>
            <w:tcW w:w="750" w:type="pct"/>
            <w:shd w:val="clear" w:color="auto" w:fill="BFBFBF" w:themeFill="background1" w:themeFillShade="BF"/>
          </w:tcPr>
          <w:p w14:paraId="54A98910" w14:textId="77777777" w:rsidR="004B70E8" w:rsidRPr="005E6524" w:rsidRDefault="004B70E8" w:rsidP="008978A5">
            <w:pPr>
              <w:rPr>
                <w:rFonts w:cstheme="minorHAnsi"/>
                <w:sz w:val="18"/>
                <w:szCs w:val="24"/>
              </w:rPr>
            </w:pPr>
          </w:p>
          <w:p w14:paraId="06FC021C" w14:textId="77777777" w:rsidR="00D90B92" w:rsidRPr="005E6524" w:rsidRDefault="00D90B92" w:rsidP="005F1A3B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715" w:type="pct"/>
          </w:tcPr>
          <w:p w14:paraId="0CE990BE" w14:textId="1A9AD0AD" w:rsidR="004B70E8" w:rsidRPr="005E6524" w:rsidRDefault="00995DE2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Use of sewing techniques, including strengthening and stiffening. Design and make a Tudor purse or bookmark.</w:t>
            </w:r>
          </w:p>
          <w:p w14:paraId="77626EB6" w14:textId="75B3C951" w:rsidR="001D4A6A" w:rsidRPr="005E6524" w:rsidRDefault="001D4A6A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691" w:type="pct"/>
            <w:shd w:val="clear" w:color="auto" w:fill="BFBFBF" w:themeFill="background1" w:themeFillShade="BF"/>
          </w:tcPr>
          <w:p w14:paraId="163E23F8" w14:textId="77777777" w:rsidR="004B70E8" w:rsidRPr="005E6524" w:rsidRDefault="004B70E8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783" w:type="pct"/>
          </w:tcPr>
          <w:p w14:paraId="20C57B16" w14:textId="1B240875" w:rsidR="004B70E8" w:rsidRPr="005E6524" w:rsidRDefault="00995DE2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Understand and use mechanical systems in a product (gears, pulleys, cams, levers, linkages). Moving model or card.</w:t>
            </w:r>
          </w:p>
        </w:tc>
        <w:tc>
          <w:tcPr>
            <w:tcW w:w="691" w:type="pct"/>
            <w:shd w:val="clear" w:color="auto" w:fill="BFBFBF" w:themeFill="background1" w:themeFillShade="BF"/>
          </w:tcPr>
          <w:p w14:paraId="530FC120" w14:textId="77777777" w:rsidR="004E7027" w:rsidRPr="005E6524" w:rsidRDefault="004E7027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672" w:type="pct"/>
          </w:tcPr>
          <w:p w14:paraId="4D780156" w14:textId="77777777" w:rsidR="004B70E8" w:rsidRDefault="00995DE2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How to strengthen, stiffen and reinforce complex structures. WW2 Anderson Shelter.</w:t>
            </w:r>
          </w:p>
          <w:p w14:paraId="700E8D91" w14:textId="77777777" w:rsidR="00896459" w:rsidRDefault="00896459" w:rsidP="008978A5">
            <w:pPr>
              <w:rPr>
                <w:rFonts w:cstheme="minorHAnsi"/>
                <w:sz w:val="18"/>
                <w:szCs w:val="24"/>
              </w:rPr>
            </w:pPr>
          </w:p>
          <w:p w14:paraId="1E70C311" w14:textId="1EA5AC38" w:rsidR="00896459" w:rsidRPr="005E6524" w:rsidRDefault="0089645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WW2 rationing recipes.</w:t>
            </w:r>
          </w:p>
        </w:tc>
      </w:tr>
      <w:tr w:rsidR="005E6524" w:rsidRPr="00FC558B" w14:paraId="788B1ECC" w14:textId="77777777" w:rsidTr="005F1A3B">
        <w:tc>
          <w:tcPr>
            <w:tcW w:w="698" w:type="pct"/>
          </w:tcPr>
          <w:p w14:paraId="57EB666E" w14:textId="77777777" w:rsidR="004B70E8" w:rsidRPr="005E6524" w:rsidRDefault="004B70E8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>Music</w:t>
            </w:r>
          </w:p>
        </w:tc>
        <w:tc>
          <w:tcPr>
            <w:tcW w:w="750" w:type="pct"/>
          </w:tcPr>
          <w:p w14:paraId="5631296D" w14:textId="77777777" w:rsidR="00B722FC" w:rsidRPr="005E6524" w:rsidRDefault="00B722FC" w:rsidP="00B722F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Rhythm Pack Year 6</w:t>
            </w:r>
          </w:p>
          <w:p w14:paraId="01A37881" w14:textId="4730C40A" w:rsidR="005E6524" w:rsidRDefault="005E6524" w:rsidP="008978A5">
            <w:pPr>
              <w:rPr>
                <w:rFonts w:cstheme="minorHAnsi"/>
                <w:sz w:val="18"/>
                <w:szCs w:val="24"/>
              </w:rPr>
            </w:pPr>
          </w:p>
          <w:p w14:paraId="1107FD1B" w14:textId="770522F8" w:rsidR="00D37F9E" w:rsidRPr="005E6524" w:rsidRDefault="00D37F9E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Playing tuned instrument – Recorder, reading treble clef</w:t>
            </w:r>
          </w:p>
          <w:p w14:paraId="5462AA65" w14:textId="77777777" w:rsidR="00B722FC" w:rsidRDefault="00B722FC" w:rsidP="00B722FC">
            <w:pPr>
              <w:rPr>
                <w:rFonts w:cstheme="minorHAnsi"/>
                <w:sz w:val="18"/>
                <w:szCs w:val="24"/>
              </w:rPr>
            </w:pPr>
          </w:p>
          <w:p w14:paraId="2DE802C7" w14:textId="77777777" w:rsidR="00896459" w:rsidRDefault="00896459" w:rsidP="00896459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BBC Schools Music – Macbeth</w:t>
            </w:r>
          </w:p>
          <w:p w14:paraId="3676AB72" w14:textId="77777777" w:rsidR="00D90B92" w:rsidRPr="005E6524" w:rsidRDefault="00D90B92" w:rsidP="00896459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715" w:type="pct"/>
          </w:tcPr>
          <w:p w14:paraId="03C31CB7" w14:textId="77777777" w:rsidR="00B722FC" w:rsidRDefault="00B722FC" w:rsidP="00B722FC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Compose, sing and perform</w:t>
            </w:r>
          </w:p>
          <w:p w14:paraId="6F315D90" w14:textId="121084D1" w:rsidR="00B722FC" w:rsidRDefault="00B722FC" w:rsidP="00B722FC">
            <w:pPr>
              <w:rPr>
                <w:rFonts w:cstheme="minorHAnsi"/>
                <w:sz w:val="18"/>
                <w:szCs w:val="24"/>
              </w:rPr>
            </w:pPr>
          </w:p>
          <w:p w14:paraId="699F25E7" w14:textId="77777777" w:rsidR="00896459" w:rsidRPr="005E6524" w:rsidRDefault="00896459" w:rsidP="00896459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Tudor music</w:t>
            </w:r>
          </w:p>
          <w:p w14:paraId="2FC52AA8" w14:textId="77777777" w:rsidR="005F1A3B" w:rsidRDefault="005F1A3B" w:rsidP="008978A5">
            <w:pPr>
              <w:rPr>
                <w:rFonts w:cstheme="minorHAnsi"/>
                <w:sz w:val="18"/>
                <w:szCs w:val="24"/>
              </w:rPr>
            </w:pPr>
          </w:p>
          <w:p w14:paraId="3A023923" w14:textId="77777777" w:rsidR="005F1A3B" w:rsidRPr="005E6524" w:rsidRDefault="005F1A3B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Christmas</w:t>
            </w:r>
          </w:p>
        </w:tc>
        <w:tc>
          <w:tcPr>
            <w:tcW w:w="691" w:type="pct"/>
          </w:tcPr>
          <w:p w14:paraId="3C13EB71" w14:textId="77777777" w:rsidR="004B70E8" w:rsidRDefault="00BD02E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Greater Manchester Music Hub</w:t>
            </w:r>
          </w:p>
          <w:p w14:paraId="135695AD" w14:textId="77777777" w:rsidR="00BD02E9" w:rsidRDefault="00BD02E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2014 Greater Manchester’s History</w:t>
            </w:r>
          </w:p>
          <w:p w14:paraId="105A1561" w14:textId="655C2BAC" w:rsidR="00BD02E9" w:rsidRPr="005E6524" w:rsidRDefault="00BD02E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The Victorians</w:t>
            </w:r>
          </w:p>
        </w:tc>
        <w:tc>
          <w:tcPr>
            <w:tcW w:w="783" w:type="pct"/>
          </w:tcPr>
          <w:p w14:paraId="0F72DFDB" w14:textId="4B8DE4C6" w:rsidR="00920ED6" w:rsidRDefault="00920ED6" w:rsidP="00920ED6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Listening</w:t>
            </w:r>
            <w:r>
              <w:rPr>
                <w:rFonts w:cstheme="minorHAnsi"/>
                <w:sz w:val="18"/>
                <w:szCs w:val="24"/>
              </w:rPr>
              <w:t xml:space="preserve"> - </w:t>
            </w:r>
            <w:r w:rsidR="00BD02E9">
              <w:rPr>
                <w:rFonts w:cstheme="minorHAnsi"/>
                <w:sz w:val="18"/>
                <w:szCs w:val="24"/>
              </w:rPr>
              <w:t>Classical music</w:t>
            </w:r>
          </w:p>
          <w:p w14:paraId="6E5FB2BF" w14:textId="77777777" w:rsidR="00BD02E9" w:rsidRDefault="00BD02E9" w:rsidP="008978A5">
            <w:pPr>
              <w:rPr>
                <w:rFonts w:cstheme="minorHAnsi"/>
                <w:sz w:val="18"/>
                <w:szCs w:val="24"/>
              </w:rPr>
            </w:pPr>
          </w:p>
          <w:p w14:paraId="112F3D39" w14:textId="1F68A84D" w:rsidR="00BD02E9" w:rsidRDefault="00BD02E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Brahmans Hungarian</w:t>
            </w:r>
          </w:p>
          <w:p w14:paraId="6162822A" w14:textId="77777777" w:rsidR="00BD02E9" w:rsidRDefault="00BD02E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Strauss /Mozart Austrian</w:t>
            </w:r>
          </w:p>
          <w:p w14:paraId="180E959B" w14:textId="46021C25" w:rsidR="00BD02E9" w:rsidRPr="00BD02E9" w:rsidRDefault="00BD02E9" w:rsidP="00BD02E9">
            <w:pPr>
              <w:rPr>
                <w:rFonts w:cstheme="minorHAnsi"/>
                <w:sz w:val="18"/>
                <w:szCs w:val="24"/>
              </w:rPr>
            </w:pPr>
            <w:r w:rsidRPr="00BD02E9">
              <w:rPr>
                <w:rFonts w:cstheme="minorHAnsi"/>
                <w:sz w:val="18"/>
                <w:szCs w:val="24"/>
                <w:lang w:val="en-US"/>
              </w:rPr>
              <w:t>Vaughan Williams - English Folk Song Suite</w:t>
            </w:r>
            <w:r w:rsidR="00920ED6">
              <w:rPr>
                <w:rFonts w:cstheme="minorHAnsi"/>
                <w:sz w:val="18"/>
                <w:szCs w:val="24"/>
                <w:lang w:val="en-US"/>
              </w:rPr>
              <w:t>, Sea shanties</w:t>
            </w:r>
          </w:p>
          <w:p w14:paraId="051EC567" w14:textId="75D0ABFA" w:rsidR="00BD02E9" w:rsidRPr="005E6524" w:rsidRDefault="00BD02E9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691" w:type="pct"/>
          </w:tcPr>
          <w:p w14:paraId="063D6947" w14:textId="77777777" w:rsidR="00920ED6" w:rsidRDefault="00920ED6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Enigma Variations – </w:t>
            </w:r>
          </w:p>
          <w:p w14:paraId="5BB629E5" w14:textId="77777777" w:rsidR="00F000F2" w:rsidRDefault="00920ED6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Elgar, WW2</w:t>
            </w:r>
          </w:p>
          <w:p w14:paraId="136D3718" w14:textId="77777777" w:rsidR="00B722FC" w:rsidRDefault="00B722FC" w:rsidP="008978A5">
            <w:pPr>
              <w:rPr>
                <w:rFonts w:cstheme="minorHAnsi"/>
                <w:sz w:val="18"/>
                <w:szCs w:val="24"/>
              </w:rPr>
            </w:pPr>
          </w:p>
          <w:p w14:paraId="30FE673F" w14:textId="77777777" w:rsidR="00B722FC" w:rsidRDefault="00B722FC" w:rsidP="008978A5">
            <w:pPr>
              <w:rPr>
                <w:rFonts w:cstheme="minorHAnsi"/>
                <w:sz w:val="18"/>
                <w:szCs w:val="24"/>
              </w:rPr>
            </w:pPr>
          </w:p>
          <w:p w14:paraId="58C82CF7" w14:textId="17647C42" w:rsidR="00B722FC" w:rsidRPr="005E6524" w:rsidRDefault="00B722FC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BBC Treasure Island</w:t>
            </w:r>
          </w:p>
        </w:tc>
        <w:tc>
          <w:tcPr>
            <w:tcW w:w="672" w:type="pct"/>
          </w:tcPr>
          <w:p w14:paraId="61CE2F9E" w14:textId="70BDBE6C" w:rsidR="00BD02E9" w:rsidRPr="005E6524" w:rsidRDefault="00BD02E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Performing</w:t>
            </w:r>
          </w:p>
          <w:p w14:paraId="37F62235" w14:textId="77777777" w:rsidR="004B70E8" w:rsidRPr="005E6524" w:rsidRDefault="00F000F2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School summer production</w:t>
            </w:r>
          </w:p>
        </w:tc>
      </w:tr>
      <w:tr w:rsidR="00B45051" w:rsidRPr="00FC558B" w14:paraId="38722E55" w14:textId="77777777" w:rsidTr="005F1A3B">
        <w:tc>
          <w:tcPr>
            <w:tcW w:w="698" w:type="pct"/>
          </w:tcPr>
          <w:p w14:paraId="0C296642" w14:textId="77777777" w:rsidR="00B45051" w:rsidRPr="005E6524" w:rsidRDefault="00B45051" w:rsidP="00B45051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>Science</w:t>
            </w:r>
          </w:p>
        </w:tc>
        <w:tc>
          <w:tcPr>
            <w:tcW w:w="750" w:type="pct"/>
          </w:tcPr>
          <w:p w14:paraId="0280325E" w14:textId="77777777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 w:rsidRPr="00B45051">
              <w:rPr>
                <w:rFonts w:cstheme="minorHAnsi"/>
                <w:sz w:val="18"/>
                <w:szCs w:val="18"/>
              </w:rPr>
              <w:t>Evolution and inheritance</w:t>
            </w:r>
          </w:p>
          <w:p w14:paraId="24A06814" w14:textId="0B18DF8C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 w:rsidRPr="00B45051">
              <w:rPr>
                <w:rFonts w:cstheme="minorHAnsi"/>
                <w:sz w:val="18"/>
                <w:szCs w:val="18"/>
              </w:rPr>
              <w:t>Variation and adaptation</w:t>
            </w:r>
          </w:p>
        </w:tc>
        <w:tc>
          <w:tcPr>
            <w:tcW w:w="715" w:type="pct"/>
          </w:tcPr>
          <w:p w14:paraId="6AF231CB" w14:textId="77777777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 w:rsidRPr="00B45051">
              <w:rPr>
                <w:rFonts w:cstheme="minorHAnsi"/>
                <w:sz w:val="18"/>
                <w:szCs w:val="18"/>
              </w:rPr>
              <w:t>Light</w:t>
            </w:r>
          </w:p>
          <w:p w14:paraId="38C5987D" w14:textId="686D23AB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 w:rsidRPr="00B45051">
              <w:rPr>
                <w:rFonts w:cstheme="minorHAnsi"/>
                <w:sz w:val="18"/>
                <w:szCs w:val="18"/>
              </w:rPr>
              <w:t>Reflection and how we see, how light travels</w:t>
            </w:r>
          </w:p>
        </w:tc>
        <w:tc>
          <w:tcPr>
            <w:tcW w:w="691" w:type="pct"/>
          </w:tcPr>
          <w:p w14:paraId="5CD41196" w14:textId="77777777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 w:rsidRPr="00B45051">
              <w:rPr>
                <w:rFonts w:cstheme="minorHAnsi"/>
                <w:sz w:val="18"/>
                <w:szCs w:val="18"/>
              </w:rPr>
              <w:t>Forces</w:t>
            </w:r>
          </w:p>
          <w:p w14:paraId="0F77C95B" w14:textId="4EB3A0A7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 w:rsidRPr="00B45051">
              <w:rPr>
                <w:rFonts w:cstheme="minorHAnsi"/>
                <w:sz w:val="18"/>
                <w:szCs w:val="18"/>
              </w:rPr>
              <w:t>Air and water resistance, gravity, friction, mechanism</w:t>
            </w:r>
          </w:p>
        </w:tc>
        <w:tc>
          <w:tcPr>
            <w:tcW w:w="783" w:type="pct"/>
          </w:tcPr>
          <w:p w14:paraId="5DA4BFE8" w14:textId="0F13C64A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 w:rsidRPr="00B45051">
              <w:rPr>
                <w:rFonts w:cstheme="minorHAnsi"/>
                <w:sz w:val="18"/>
                <w:szCs w:val="18"/>
              </w:rPr>
              <w:t>Properties and changes in materials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17468A7" w14:textId="14631F05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 w:rsidRPr="00B45051">
              <w:rPr>
                <w:rFonts w:cstheme="minorHAnsi"/>
                <w:sz w:val="18"/>
                <w:szCs w:val="18"/>
              </w:rPr>
              <w:t>States of matter</w:t>
            </w:r>
          </w:p>
        </w:tc>
        <w:tc>
          <w:tcPr>
            <w:tcW w:w="691" w:type="pct"/>
          </w:tcPr>
          <w:p w14:paraId="40445B97" w14:textId="77777777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 w:rsidRPr="00B45051">
              <w:rPr>
                <w:rFonts w:cstheme="minorHAnsi"/>
                <w:sz w:val="18"/>
                <w:szCs w:val="18"/>
              </w:rPr>
              <w:t>Living things and their habitats</w:t>
            </w:r>
          </w:p>
          <w:p w14:paraId="48F0B524" w14:textId="77777777" w:rsid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Grouping. </w:t>
            </w:r>
          </w:p>
          <w:p w14:paraId="3C1DF34F" w14:textId="6E302B0E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Plant re</w:t>
            </w:r>
            <w:r w:rsidRPr="00B45051">
              <w:rPr>
                <w:rFonts w:cstheme="minorHAnsi"/>
                <w:sz w:val="18"/>
                <w:szCs w:val="18"/>
              </w:rPr>
              <w:t>production</w:t>
            </w:r>
          </w:p>
        </w:tc>
        <w:tc>
          <w:tcPr>
            <w:tcW w:w="672" w:type="pct"/>
          </w:tcPr>
          <w:p w14:paraId="6B4B0A5F" w14:textId="77777777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 w:rsidRPr="00B45051">
              <w:rPr>
                <w:rFonts w:cstheme="minorHAnsi"/>
                <w:sz w:val="18"/>
                <w:szCs w:val="18"/>
              </w:rPr>
              <w:t>Animals including humans</w:t>
            </w:r>
          </w:p>
          <w:p w14:paraId="640BEC39" w14:textId="38D9D1E7" w:rsidR="00B45051" w:rsidRPr="00B45051" w:rsidRDefault="00B45051" w:rsidP="00B45051">
            <w:pPr>
              <w:rPr>
                <w:rFonts w:cstheme="minorHAnsi"/>
                <w:sz w:val="18"/>
                <w:szCs w:val="18"/>
              </w:rPr>
            </w:pPr>
            <w:r w:rsidRPr="00B45051">
              <w:rPr>
                <w:rFonts w:cstheme="minorHAnsi"/>
                <w:sz w:val="18"/>
                <w:szCs w:val="18"/>
              </w:rPr>
              <w:t>Life cycles</w:t>
            </w:r>
          </w:p>
        </w:tc>
      </w:tr>
      <w:tr w:rsidR="005E6524" w:rsidRPr="00FC558B" w14:paraId="6C5F8163" w14:textId="77777777" w:rsidTr="005F1A3B">
        <w:tc>
          <w:tcPr>
            <w:tcW w:w="698" w:type="pct"/>
          </w:tcPr>
          <w:p w14:paraId="0F6854BD" w14:textId="77777777" w:rsidR="004B70E8" w:rsidRPr="005E6524" w:rsidRDefault="004B70E8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lastRenderedPageBreak/>
              <w:t>Religious</w:t>
            </w:r>
          </w:p>
          <w:p w14:paraId="308792AE" w14:textId="77777777" w:rsidR="004B70E8" w:rsidRPr="005E6524" w:rsidRDefault="004B70E8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>Education</w:t>
            </w:r>
          </w:p>
        </w:tc>
        <w:tc>
          <w:tcPr>
            <w:tcW w:w="750" w:type="pct"/>
          </w:tcPr>
          <w:p w14:paraId="5C12E3A4" w14:textId="77777777" w:rsidR="004B70E8" w:rsidRPr="005E6524" w:rsidRDefault="00053566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How and why do Christians read the Bible?</w:t>
            </w:r>
          </w:p>
          <w:p w14:paraId="5BB400E3" w14:textId="77777777" w:rsidR="00053566" w:rsidRPr="005E6524" w:rsidRDefault="00053566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People of Faith</w:t>
            </w:r>
          </w:p>
        </w:tc>
        <w:tc>
          <w:tcPr>
            <w:tcW w:w="715" w:type="pct"/>
          </w:tcPr>
          <w:p w14:paraId="2392FD67" w14:textId="77777777" w:rsidR="004B70E8" w:rsidRPr="005E6524" w:rsidRDefault="00053566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How do Christians prepare for Christmas? Christmas around the World</w:t>
            </w:r>
          </w:p>
        </w:tc>
        <w:tc>
          <w:tcPr>
            <w:tcW w:w="691" w:type="pct"/>
          </w:tcPr>
          <w:p w14:paraId="59101256" w14:textId="77777777" w:rsidR="004B70E8" w:rsidRPr="005E6524" w:rsidRDefault="00053566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Daniel-did he make the right choice?</w:t>
            </w:r>
          </w:p>
        </w:tc>
        <w:tc>
          <w:tcPr>
            <w:tcW w:w="783" w:type="pct"/>
          </w:tcPr>
          <w:p w14:paraId="589C56BD" w14:textId="77777777" w:rsidR="004B70E8" w:rsidRPr="005E6524" w:rsidRDefault="00053566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Why do Christians believe Easter is a celebration of victory?</w:t>
            </w:r>
          </w:p>
        </w:tc>
        <w:tc>
          <w:tcPr>
            <w:tcW w:w="691" w:type="pct"/>
          </w:tcPr>
          <w:p w14:paraId="00B88747" w14:textId="77777777" w:rsidR="004B70E8" w:rsidRPr="005E6524" w:rsidRDefault="00053566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Non-Christian Faith Unit: Islam</w:t>
            </w:r>
          </w:p>
        </w:tc>
        <w:tc>
          <w:tcPr>
            <w:tcW w:w="672" w:type="pct"/>
          </w:tcPr>
          <w:p w14:paraId="422A5083" w14:textId="77777777" w:rsidR="004B70E8" w:rsidRPr="005E6524" w:rsidRDefault="00053566" w:rsidP="008978A5">
            <w:pPr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Ideas about God</w:t>
            </w:r>
          </w:p>
        </w:tc>
      </w:tr>
      <w:tr w:rsidR="001F2D40" w:rsidRPr="00FC558B" w14:paraId="7DE95613" w14:textId="77777777" w:rsidTr="005F1A3B">
        <w:tc>
          <w:tcPr>
            <w:tcW w:w="698" w:type="pct"/>
          </w:tcPr>
          <w:p w14:paraId="26F3A96E" w14:textId="77777777" w:rsidR="001F2D40" w:rsidRPr="005E6524" w:rsidRDefault="001F2D40" w:rsidP="001F2D40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 xml:space="preserve">Physical </w:t>
            </w:r>
          </w:p>
          <w:p w14:paraId="6CB79B2E" w14:textId="77777777" w:rsidR="001F2D40" w:rsidRPr="005E6524" w:rsidRDefault="001F2D40" w:rsidP="001F2D40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>Education</w:t>
            </w:r>
          </w:p>
        </w:tc>
        <w:tc>
          <w:tcPr>
            <w:tcW w:w="750" w:type="pct"/>
          </w:tcPr>
          <w:p w14:paraId="73CA1717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Handball/Netball</w:t>
            </w:r>
          </w:p>
          <w:p w14:paraId="2AE4B7FB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</w:p>
          <w:p w14:paraId="5AC912B8" w14:textId="2372DDF2" w:rsidR="001F2D40" w:rsidRPr="005E6524" w:rsidRDefault="001F2D40" w:rsidP="001F2D40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Athletics</w:t>
            </w:r>
          </w:p>
        </w:tc>
        <w:tc>
          <w:tcPr>
            <w:tcW w:w="715" w:type="pct"/>
          </w:tcPr>
          <w:p w14:paraId="468626E3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Basketball</w:t>
            </w:r>
          </w:p>
          <w:p w14:paraId="238EAF61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</w:p>
          <w:p w14:paraId="33EAD8B5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Fitness</w:t>
            </w:r>
          </w:p>
          <w:p w14:paraId="6EE002F8" w14:textId="08B94484" w:rsidR="001F2D40" w:rsidRPr="005E6524" w:rsidRDefault="001F2D40" w:rsidP="001F2D40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691" w:type="pct"/>
          </w:tcPr>
          <w:p w14:paraId="32166170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Dance/gymnastics</w:t>
            </w:r>
          </w:p>
          <w:p w14:paraId="1FA4DA82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</w:p>
          <w:p w14:paraId="22DED40A" w14:textId="125F7862" w:rsidR="001F2D40" w:rsidRPr="005E6524" w:rsidRDefault="001F2D40" w:rsidP="001F2D40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Volleyball</w:t>
            </w:r>
          </w:p>
        </w:tc>
        <w:tc>
          <w:tcPr>
            <w:tcW w:w="783" w:type="pct"/>
          </w:tcPr>
          <w:p w14:paraId="765313A6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Hockey</w:t>
            </w:r>
          </w:p>
          <w:p w14:paraId="6C25BF43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</w:p>
          <w:p w14:paraId="5979457E" w14:textId="7F276632" w:rsidR="001F2D40" w:rsidRPr="005E6524" w:rsidRDefault="001F2D40" w:rsidP="001F2D40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Cricket</w:t>
            </w:r>
          </w:p>
        </w:tc>
        <w:tc>
          <w:tcPr>
            <w:tcW w:w="691" w:type="pct"/>
          </w:tcPr>
          <w:p w14:paraId="026C84AD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Football</w:t>
            </w:r>
          </w:p>
          <w:p w14:paraId="182A8D35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</w:p>
          <w:p w14:paraId="1C6BE604" w14:textId="3377F21D" w:rsidR="001F2D40" w:rsidRPr="005E6524" w:rsidRDefault="001F2D40" w:rsidP="001F2D40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Tennis</w:t>
            </w:r>
          </w:p>
        </w:tc>
        <w:tc>
          <w:tcPr>
            <w:tcW w:w="672" w:type="pct"/>
          </w:tcPr>
          <w:p w14:paraId="1B90146F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Rounders</w:t>
            </w:r>
            <w:proofErr w:type="spellEnd"/>
          </w:p>
          <w:p w14:paraId="016CAE42" w14:textId="77777777" w:rsidR="001F2D40" w:rsidRDefault="001F2D40" w:rsidP="001F2D40">
            <w:pPr>
              <w:rPr>
                <w:rFonts w:cstheme="minorHAnsi"/>
                <w:sz w:val="18"/>
                <w:szCs w:val="18"/>
              </w:rPr>
            </w:pPr>
          </w:p>
          <w:p w14:paraId="7263E8DD" w14:textId="4165DBD7" w:rsidR="001F2D40" w:rsidRPr="005E6524" w:rsidRDefault="001F2D40" w:rsidP="001F2D40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Tag Rugby</w:t>
            </w:r>
          </w:p>
        </w:tc>
      </w:tr>
      <w:tr w:rsidR="00B45051" w:rsidRPr="00FC558B" w14:paraId="4A017C35" w14:textId="77777777" w:rsidTr="00B45051">
        <w:trPr>
          <w:trHeight w:val="419"/>
        </w:trPr>
        <w:tc>
          <w:tcPr>
            <w:tcW w:w="698" w:type="pct"/>
            <w:vMerge w:val="restart"/>
          </w:tcPr>
          <w:p w14:paraId="7B981767" w14:textId="77777777" w:rsidR="00B45051" w:rsidRPr="005E6524" w:rsidRDefault="00B45051" w:rsidP="00B45051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>Computing</w:t>
            </w:r>
          </w:p>
          <w:p w14:paraId="14C6B80B" w14:textId="77777777" w:rsidR="00B45051" w:rsidRPr="005E6524" w:rsidRDefault="00B45051" w:rsidP="00B45051">
            <w:pPr>
              <w:rPr>
                <w:rFonts w:cstheme="minorHAnsi"/>
                <w:sz w:val="18"/>
                <w:szCs w:val="32"/>
              </w:rPr>
            </w:pPr>
          </w:p>
        </w:tc>
        <w:tc>
          <w:tcPr>
            <w:tcW w:w="750" w:type="pct"/>
          </w:tcPr>
          <w:p w14:paraId="571C23D4" w14:textId="7777777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>Word processing</w:t>
            </w:r>
          </w:p>
          <w:p w14:paraId="63257FAB" w14:textId="7777777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>Research</w:t>
            </w:r>
          </w:p>
          <w:p w14:paraId="3D03F015" w14:textId="2477671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>Online safety</w:t>
            </w:r>
            <w:r w:rsidR="00B722FC" w:rsidRPr="00896459">
              <w:rPr>
                <w:rFonts w:cstheme="minorHAnsi"/>
                <w:sz w:val="18"/>
                <w:szCs w:val="18"/>
              </w:rPr>
              <w:t xml:space="preserve"> </w:t>
            </w:r>
            <w:r w:rsidRPr="00896459">
              <w:rPr>
                <w:rFonts w:cstheme="minorHAnsi"/>
                <w:sz w:val="18"/>
                <w:szCs w:val="18"/>
              </w:rPr>
              <w:t>2</w:t>
            </w:r>
          </w:p>
          <w:p w14:paraId="5B1E32C3" w14:textId="7777777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>6.2</w:t>
            </w:r>
          </w:p>
          <w:p w14:paraId="5CEE51B3" w14:textId="308E5A94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 xml:space="preserve"> SMART CREW</w:t>
            </w:r>
          </w:p>
        </w:tc>
        <w:tc>
          <w:tcPr>
            <w:tcW w:w="715" w:type="pct"/>
          </w:tcPr>
          <w:p w14:paraId="37B75BE7" w14:textId="4CB4475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>Game creator</w:t>
            </w:r>
          </w:p>
          <w:p w14:paraId="104D86FC" w14:textId="7777777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</w:p>
          <w:p w14:paraId="094031C4" w14:textId="7777777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>Creating pictures</w:t>
            </w:r>
          </w:p>
          <w:p w14:paraId="3DC12050" w14:textId="60359D48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pct"/>
          </w:tcPr>
          <w:p w14:paraId="6CC35DFF" w14:textId="7777777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 xml:space="preserve">Animation </w:t>
            </w:r>
          </w:p>
          <w:p w14:paraId="1DF9E744" w14:textId="7777777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</w:p>
          <w:p w14:paraId="1729D746" w14:textId="7777777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>Composing</w:t>
            </w:r>
          </w:p>
          <w:p w14:paraId="10D454C7" w14:textId="3B345B6B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783" w:type="pct"/>
          </w:tcPr>
          <w:p w14:paraId="42F60D66" w14:textId="7777777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>Presenting data</w:t>
            </w:r>
          </w:p>
          <w:p w14:paraId="746CD11A" w14:textId="7777777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</w:p>
          <w:p w14:paraId="0D9EC47D" w14:textId="77777777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>3D modelling</w:t>
            </w:r>
          </w:p>
          <w:p w14:paraId="3CC51E60" w14:textId="62A3DA2E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pct"/>
            <w:gridSpan w:val="2"/>
          </w:tcPr>
          <w:p w14:paraId="1D5E697C" w14:textId="6100A13F" w:rsidR="00B45051" w:rsidRPr="00896459" w:rsidRDefault="00B45051" w:rsidP="00D37F9E">
            <w:pPr>
              <w:rPr>
                <w:rFonts w:cstheme="minorHAnsi"/>
                <w:sz w:val="18"/>
                <w:szCs w:val="18"/>
              </w:rPr>
            </w:pPr>
            <w:r w:rsidRPr="00896459">
              <w:rPr>
                <w:rFonts w:cstheme="minorHAnsi"/>
                <w:sz w:val="18"/>
                <w:szCs w:val="18"/>
              </w:rPr>
              <w:t>Coding</w:t>
            </w:r>
          </w:p>
        </w:tc>
      </w:tr>
      <w:tr w:rsidR="005E6524" w:rsidRPr="00FC558B" w14:paraId="79A476F5" w14:textId="77777777" w:rsidTr="005E6524">
        <w:tc>
          <w:tcPr>
            <w:tcW w:w="698" w:type="pct"/>
            <w:vMerge/>
          </w:tcPr>
          <w:p w14:paraId="3606E601" w14:textId="77777777" w:rsidR="00382E5C" w:rsidRPr="005E6524" w:rsidRDefault="00382E5C">
            <w:pPr>
              <w:rPr>
                <w:rFonts w:cstheme="minorHAnsi"/>
                <w:sz w:val="18"/>
                <w:szCs w:val="32"/>
              </w:rPr>
            </w:pPr>
          </w:p>
        </w:tc>
        <w:tc>
          <w:tcPr>
            <w:tcW w:w="4302" w:type="pct"/>
            <w:gridSpan w:val="6"/>
          </w:tcPr>
          <w:p w14:paraId="41B28BA8" w14:textId="77777777" w:rsidR="00382E5C" w:rsidRPr="005E6524" w:rsidRDefault="00382E5C" w:rsidP="00382E5C">
            <w:pPr>
              <w:jc w:val="center"/>
              <w:rPr>
                <w:rFonts w:cstheme="minorHAnsi"/>
                <w:sz w:val="18"/>
                <w:szCs w:val="24"/>
              </w:rPr>
            </w:pPr>
            <w:r w:rsidRPr="005E6524">
              <w:rPr>
                <w:rFonts w:cstheme="minorHAnsi"/>
                <w:sz w:val="18"/>
                <w:szCs w:val="24"/>
              </w:rPr>
              <w:t>E-safety</w:t>
            </w:r>
            <w:r w:rsidR="00C023D8">
              <w:rPr>
                <w:rFonts w:cstheme="minorHAnsi"/>
                <w:sz w:val="18"/>
                <w:szCs w:val="24"/>
              </w:rPr>
              <w:t>, use of E-AWARE package</w:t>
            </w:r>
          </w:p>
        </w:tc>
      </w:tr>
      <w:tr w:rsidR="005E6524" w:rsidRPr="00FC558B" w14:paraId="06E5FC74" w14:textId="77777777" w:rsidTr="005F1A3B">
        <w:tc>
          <w:tcPr>
            <w:tcW w:w="698" w:type="pct"/>
          </w:tcPr>
          <w:p w14:paraId="3574876C" w14:textId="77777777" w:rsidR="005E7FF1" w:rsidRDefault="005E7FF1" w:rsidP="00945267">
            <w:pPr>
              <w:rPr>
                <w:rFonts w:cstheme="minorHAnsi"/>
                <w:sz w:val="18"/>
                <w:szCs w:val="32"/>
              </w:rPr>
            </w:pPr>
            <w:r w:rsidRPr="005E6524">
              <w:rPr>
                <w:rFonts w:cstheme="minorHAnsi"/>
                <w:sz w:val="18"/>
                <w:szCs w:val="32"/>
              </w:rPr>
              <w:t>MFL</w:t>
            </w:r>
          </w:p>
          <w:p w14:paraId="527BFBCC" w14:textId="77777777" w:rsidR="00945267" w:rsidRPr="005E6524" w:rsidRDefault="00945267" w:rsidP="00945267">
            <w:pPr>
              <w:rPr>
                <w:rFonts w:cstheme="minorHAnsi"/>
                <w:sz w:val="18"/>
                <w:szCs w:val="32"/>
              </w:rPr>
            </w:pPr>
          </w:p>
        </w:tc>
        <w:tc>
          <w:tcPr>
            <w:tcW w:w="750" w:type="pct"/>
          </w:tcPr>
          <w:p w14:paraId="36231AD5" w14:textId="77777777" w:rsidR="00896459" w:rsidRDefault="0089645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Talking about us.</w:t>
            </w:r>
          </w:p>
          <w:p w14:paraId="719D2DE9" w14:textId="77777777" w:rsidR="00896459" w:rsidRDefault="00896459" w:rsidP="008978A5">
            <w:pPr>
              <w:rPr>
                <w:rFonts w:cstheme="minorHAnsi"/>
                <w:sz w:val="18"/>
                <w:szCs w:val="24"/>
              </w:rPr>
            </w:pPr>
          </w:p>
          <w:p w14:paraId="79779879" w14:textId="52C90A14" w:rsidR="005E7FF1" w:rsidRPr="005E6524" w:rsidRDefault="0089645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School subjects and opinions</w:t>
            </w:r>
          </w:p>
        </w:tc>
        <w:tc>
          <w:tcPr>
            <w:tcW w:w="715" w:type="pct"/>
          </w:tcPr>
          <w:p w14:paraId="7C215237" w14:textId="605F0C79" w:rsidR="005E7FF1" w:rsidRPr="005E6524" w:rsidRDefault="0089645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In the city.</w:t>
            </w:r>
          </w:p>
        </w:tc>
        <w:tc>
          <w:tcPr>
            <w:tcW w:w="691" w:type="pct"/>
          </w:tcPr>
          <w:p w14:paraId="1136FF2B" w14:textId="77777777" w:rsidR="00896459" w:rsidRDefault="0089645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Healthy eating. </w:t>
            </w:r>
          </w:p>
          <w:p w14:paraId="255BF65A" w14:textId="19FCC5A5" w:rsidR="005E7FF1" w:rsidRPr="005E6524" w:rsidRDefault="0089645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Going to market</w:t>
            </w:r>
          </w:p>
        </w:tc>
        <w:tc>
          <w:tcPr>
            <w:tcW w:w="783" w:type="pct"/>
          </w:tcPr>
          <w:p w14:paraId="11CDBE68" w14:textId="77777777" w:rsidR="00896459" w:rsidRDefault="0089645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Clothes.</w:t>
            </w:r>
          </w:p>
          <w:p w14:paraId="5406A39A" w14:textId="22181AED" w:rsidR="005E7FF1" w:rsidRPr="005E6524" w:rsidRDefault="005E7FF1" w:rsidP="008978A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691" w:type="pct"/>
          </w:tcPr>
          <w:p w14:paraId="1DBF1AAC" w14:textId="6A489DCF" w:rsidR="005E7FF1" w:rsidRPr="005E6524" w:rsidRDefault="0089645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Out of this world!</w:t>
            </w:r>
          </w:p>
        </w:tc>
        <w:tc>
          <w:tcPr>
            <w:tcW w:w="672" w:type="pct"/>
          </w:tcPr>
          <w:p w14:paraId="476EF626" w14:textId="7ECF3023" w:rsidR="005E7FF1" w:rsidRPr="005E6524" w:rsidRDefault="00896459" w:rsidP="008978A5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Going to the seaside.</w:t>
            </w:r>
          </w:p>
        </w:tc>
      </w:tr>
    </w:tbl>
    <w:p w14:paraId="4012B027" w14:textId="77777777" w:rsidR="001A4D05" w:rsidRPr="00FC558B" w:rsidRDefault="001A4D05">
      <w:pPr>
        <w:rPr>
          <w:rFonts w:ascii="Arial" w:hAnsi="Arial" w:cs="Arial"/>
          <w:sz w:val="32"/>
          <w:szCs w:val="32"/>
        </w:rPr>
      </w:pPr>
    </w:p>
    <w:sectPr w:rsidR="001A4D05" w:rsidRPr="00FC558B" w:rsidSect="005E652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5DE5D" w14:textId="77777777" w:rsidR="002E3F3F" w:rsidRDefault="002E3F3F" w:rsidP="00FC558B">
      <w:pPr>
        <w:spacing w:after="0" w:line="240" w:lineRule="auto"/>
      </w:pPr>
      <w:r>
        <w:separator/>
      </w:r>
    </w:p>
  </w:endnote>
  <w:endnote w:type="continuationSeparator" w:id="0">
    <w:p w14:paraId="2CAB1CEF" w14:textId="77777777" w:rsidR="002E3F3F" w:rsidRDefault="002E3F3F" w:rsidP="00FC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3096" w14:textId="77777777" w:rsidR="002E3F3F" w:rsidRDefault="002E3F3F" w:rsidP="00FC558B">
      <w:pPr>
        <w:spacing w:after="0" w:line="240" w:lineRule="auto"/>
      </w:pPr>
      <w:r>
        <w:separator/>
      </w:r>
    </w:p>
  </w:footnote>
  <w:footnote w:type="continuationSeparator" w:id="0">
    <w:p w14:paraId="052DBB25" w14:textId="77777777" w:rsidR="002E3F3F" w:rsidRDefault="002E3F3F" w:rsidP="00FC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01D4" w14:textId="0F270E24" w:rsidR="00FC558B" w:rsidRPr="00FC558B" w:rsidRDefault="00995DE2" w:rsidP="00FC558B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Long Term Plan </w:t>
    </w:r>
    <w:r w:rsidR="009E2E82">
      <w:rPr>
        <w:rFonts w:ascii="Arial" w:hAnsi="Arial" w:cs="Arial"/>
        <w:sz w:val="36"/>
        <w:szCs w:val="36"/>
      </w:rPr>
      <w:t>Cycle 2</w:t>
    </w:r>
    <w:r w:rsidR="00382E5C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>- Class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61DA"/>
    <w:multiLevelType w:val="hybridMultilevel"/>
    <w:tmpl w:val="4A6A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B"/>
    <w:rsid w:val="0000213B"/>
    <w:rsid w:val="0000705F"/>
    <w:rsid w:val="00042256"/>
    <w:rsid w:val="00053566"/>
    <w:rsid w:val="00070E94"/>
    <w:rsid w:val="001A4D05"/>
    <w:rsid w:val="001D4A6A"/>
    <w:rsid w:val="001F2D40"/>
    <w:rsid w:val="002347A6"/>
    <w:rsid w:val="002A4C89"/>
    <w:rsid w:val="002E3F3F"/>
    <w:rsid w:val="00323006"/>
    <w:rsid w:val="00382E5C"/>
    <w:rsid w:val="003F2BEC"/>
    <w:rsid w:val="00473D07"/>
    <w:rsid w:val="004B70E8"/>
    <w:rsid w:val="004E6685"/>
    <w:rsid w:val="004E7027"/>
    <w:rsid w:val="005E6524"/>
    <w:rsid w:val="005E7FF1"/>
    <w:rsid w:val="005F1A3B"/>
    <w:rsid w:val="00600AE9"/>
    <w:rsid w:val="00651032"/>
    <w:rsid w:val="006D789B"/>
    <w:rsid w:val="007468D7"/>
    <w:rsid w:val="00841C41"/>
    <w:rsid w:val="00896459"/>
    <w:rsid w:val="008E56DF"/>
    <w:rsid w:val="008F738D"/>
    <w:rsid w:val="00920ED6"/>
    <w:rsid w:val="00945267"/>
    <w:rsid w:val="00995DE2"/>
    <w:rsid w:val="009B7D74"/>
    <w:rsid w:val="009E2E82"/>
    <w:rsid w:val="00B45051"/>
    <w:rsid w:val="00B722FC"/>
    <w:rsid w:val="00BD02E9"/>
    <w:rsid w:val="00C023D8"/>
    <w:rsid w:val="00C154C1"/>
    <w:rsid w:val="00C24CE5"/>
    <w:rsid w:val="00CA19F7"/>
    <w:rsid w:val="00D073FB"/>
    <w:rsid w:val="00D15A87"/>
    <w:rsid w:val="00D371B4"/>
    <w:rsid w:val="00D37F9E"/>
    <w:rsid w:val="00D443E3"/>
    <w:rsid w:val="00D6085C"/>
    <w:rsid w:val="00D90B92"/>
    <w:rsid w:val="00E82E86"/>
    <w:rsid w:val="00E92E90"/>
    <w:rsid w:val="00F000F2"/>
    <w:rsid w:val="00F816EE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BC1F"/>
  <w15:docId w15:val="{44A34304-4781-4800-89DE-554F4E4C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8B"/>
  </w:style>
  <w:style w:type="paragraph" w:styleId="Footer">
    <w:name w:val="footer"/>
    <w:basedOn w:val="Normal"/>
    <w:link w:val="FooterChar"/>
    <w:uiPriority w:val="99"/>
    <w:unhideWhenUsed/>
    <w:rsid w:val="00FC5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8B"/>
  </w:style>
  <w:style w:type="paragraph" w:styleId="BalloonText">
    <w:name w:val="Balloon Text"/>
    <w:basedOn w:val="Normal"/>
    <w:link w:val="BalloonTextChar"/>
    <w:uiPriority w:val="99"/>
    <w:semiHidden/>
    <w:unhideWhenUsed/>
    <w:rsid w:val="00B722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C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6DF"/>
    <w:pPr>
      <w:spacing w:after="160" w:line="259" w:lineRule="auto"/>
      <w:ind w:left="720"/>
      <w:contextualSpacing/>
    </w:pPr>
  </w:style>
  <w:style w:type="character" w:customStyle="1" w:styleId="s1">
    <w:name w:val="s1"/>
    <w:basedOn w:val="DefaultParagraphFont"/>
    <w:rsid w:val="008E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7D8DDDAF1A449B4BA5DD462AAD307" ma:contentTypeVersion="16" ma:contentTypeDescription="Create a new document." ma:contentTypeScope="" ma:versionID="1446117a17816dcaa4555321cce531c3">
  <xsd:schema xmlns:xsd="http://www.w3.org/2001/XMLSchema" xmlns:xs="http://www.w3.org/2001/XMLSchema" xmlns:p="http://schemas.microsoft.com/office/2006/metadata/properties" xmlns:ns3="b6d72668-5ff6-470c-87c4-c6c8fe8f65db" xmlns:ns4="e4d97ba4-338d-48d3-bc9b-98014bab15ff" targetNamespace="http://schemas.microsoft.com/office/2006/metadata/properties" ma:root="true" ma:fieldsID="3b5648e355bbb936fb4c2336d0d7fe38" ns3:_="" ns4:_="">
    <xsd:import namespace="b6d72668-5ff6-470c-87c4-c6c8fe8f65db"/>
    <xsd:import namespace="e4d97ba4-338d-48d3-bc9b-98014bab1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2668-5ff6-470c-87c4-c6c8fe8f6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7ba4-338d-48d3-bc9b-98014bab1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d72668-5ff6-470c-87c4-c6c8fe8f65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77117-470E-402C-A68C-233B98125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72668-5ff6-470c-87c4-c6c8fe8f65db"/>
    <ds:schemaRef ds:uri="e4d97ba4-338d-48d3-bc9b-98014bab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81B49-0E1B-4E06-AE58-F2470DF156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d97ba4-338d-48d3-bc9b-98014bab15ff"/>
    <ds:schemaRef ds:uri="b6d72668-5ff6-470c-87c4-c6c8fe8f65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4182C8-0D40-43D9-8077-E0D0B809E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Elizabeth Falshaw</cp:lastModifiedBy>
  <cp:revision>2</cp:revision>
  <cp:lastPrinted>2023-08-29T16:55:00Z</cp:lastPrinted>
  <dcterms:created xsi:type="dcterms:W3CDTF">2023-09-19T16:23:00Z</dcterms:created>
  <dcterms:modified xsi:type="dcterms:W3CDTF">2023-09-19T16:23:00Z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0x0101002A37D8DDDAF1A449B4BA5DD462AAD307</vt:lpwstr>
  </property>
</Properties>
</file>